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2" w:rsidRPr="00793442" w:rsidRDefault="00793442" w:rsidP="00793442">
      <w:pPr>
        <w:shd w:val="clear" w:color="auto" w:fill="FFFFFF"/>
        <w:spacing w:line="596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60"/>
          <w:szCs w:val="60"/>
          <w:lang w:eastAsia="ru-RU"/>
        </w:rPr>
      </w:pPr>
      <w:r w:rsidRPr="00793442">
        <w:rPr>
          <w:rFonts w:ascii="Arial" w:eastAsia="Times New Roman" w:hAnsi="Arial" w:cs="Arial"/>
          <w:color w:val="000000" w:themeColor="text1"/>
          <w:kern w:val="36"/>
          <w:sz w:val="60"/>
          <w:szCs w:val="60"/>
          <w:lang w:eastAsia="ru-RU"/>
        </w:rPr>
        <w:t>Консультация для родителей о пользе витаминов для дошкольника.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наши дети не отличаются здоровьем. По данным научного центра здоровья детей РАМН, более 40% детей рождаются больными или заболевают, среди дошкольников можно считать здоровыми только 20% малышей.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заболеваний на первое место вышли соматические заболевания.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Соматическое заболевание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телесное заболевание, в противоположность психическому заболеванию. В данную группу заболеваний объединяют болезни, вызываемые внешними воздействиями или же внутренними нарушением работы органов и систем, не связанные с психической деятельностью человека. В целом значительная часть болезней является именно соматическими, так, например, все травмы и генетические наследственные болезни являются соматическими.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 соматическим заболеваниям относятся: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 сердца и сосудов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 дыхательной системы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Поражения печени и почек, ряд поражений желудочно-кишечного тракта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Травмы, ожоги и ранения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Наследственные генетические заболевания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Органические поражения нервной системы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Инфекции и спровоцированные ими поражения внутренних органов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Паразитарные инвазии</w:t>
      </w:r>
    </w:p>
    <w:p w:rsidR="00793442" w:rsidRPr="00793442" w:rsidRDefault="00793442" w:rsidP="007934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Эндокринные заболевания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случаев детской смертности приходятся на поражение сердца и сосудов.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можем наблюдать за тем, как растет поколение условно здоровых детей. Новое поколение детей болезненные, слабые, слишком нервные, невысокого роста, чаще близорукие и склонные к полноте или наоборот дистрофии.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чаще является неправильное питание малышей, начиная с младенческого возраста.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растет количество семей вегетарианцев, вследствие чего дети лишаются животного белка. У многих наблюдается пониженный уровень гемоглобина, возникает дефицит железа. А ведь хронический железо дефицит может привести к развитию ряда заболеваний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(рост инфекционной заболеваемости органов дыхания и ЖКТ)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 отставанию в развитии.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Чем взрослее становиться ребенок, тем меньше он есть овощей и фруктов, а так как в них содержится множество витаминов нужных для развития, их не достаточное употребление сказывается на здоровье ребенка.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6"/>
          <w:szCs w:val="35"/>
          <w:lang w:eastAsia="ru-RU"/>
        </w:rPr>
      </w:pP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6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Где же найти витамины?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Витамина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А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много в печени, сливочном масле, яйцах и особенно в рыбьем жире. </w:t>
      </w:r>
      <w:proofErr w:type="gramStart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зеленых овощах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(петрушке, шпинате, мангольде, ревене, укропе, мяте, салате)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</w:t>
      </w:r>
      <w:proofErr w:type="gramEnd"/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 D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К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содержится в большом количестве в цветной и белокочанной капусте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(особенно в ее зеленых листьях)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также в крапиве, шпинате, моркови, помидорах молочной зрелости и свиной печени.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Е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содержится во многих растениях, в том числе в зародышах пшеницы а также в растительных маслах.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Витамина В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богаты: яичный желток, икра печень, почки, сердце.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Витамина В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много в мясе рыбе, молоке и молочных продуктах, яичном белке, хлебе дрожжах. Кроме того, он синтезируется нормальной микрофлорой кишечника.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 В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(пиридоксин)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поступает в организм человека с мясной, молочной пищей и синтезируется микрофлорой кишечника.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</w:t>
      </w:r>
      <w:proofErr w:type="gramStart"/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С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черной смородине, плодах шиповника крыжовнике, апельсинах, мандаринах, грейпфрутах, цветной капусте, зеленом луке, петрушке.</w:t>
      </w:r>
      <w:r w:rsidRPr="00793442">
        <w:rPr>
          <w:rFonts w:ascii="Tahoma" w:eastAsia="Times New Roman" w:hAnsi="Tahoma" w:cs="Tahoma"/>
          <w:noProof/>
          <w:color w:val="000000" w:themeColor="text1"/>
          <w:sz w:val="35"/>
          <w:szCs w:val="35"/>
          <w:lang w:eastAsia="ru-RU"/>
        </w:rPr>
        <w:drawing>
          <wp:inline distT="0" distB="0" distL="0" distR="0">
            <wp:extent cx="15875" cy="1587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442">
        <w:rPr>
          <w:rFonts w:ascii="Tahoma" w:eastAsia="Times New Roman" w:hAnsi="Tahoma" w:cs="Tahoma"/>
          <w:noProof/>
          <w:color w:val="000000" w:themeColor="text1"/>
          <w:sz w:val="35"/>
          <w:szCs w:val="35"/>
          <w:lang w:eastAsia="ru-RU"/>
        </w:rPr>
        <w:drawing>
          <wp:inline distT="0" distB="0" distL="0" distR="0">
            <wp:extent cx="15875" cy="1587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442">
        <w:rPr>
          <w:rFonts w:ascii="Tahoma" w:eastAsia="Times New Roman" w:hAnsi="Tahoma" w:cs="Tahoma"/>
          <w:noProof/>
          <w:color w:val="000000" w:themeColor="text1"/>
          <w:sz w:val="35"/>
          <w:szCs w:val="35"/>
          <w:lang w:eastAsia="ru-RU"/>
        </w:rPr>
        <w:drawing>
          <wp:inline distT="0" distB="0" distL="0" distR="0">
            <wp:extent cx="15875" cy="1587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Витамин РР 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никотиновая кислота,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Если ребенок, взрослый испытывает дефицит какого либо витамина у него могут возникнуть заболевания: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Витамин</w:t>
      </w:r>
      <w:proofErr w:type="gramStart"/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А</w:t>
      </w:r>
      <w:proofErr w:type="gramEnd"/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(при его недостатке развивается </w:t>
      </w:r>
      <w:r w:rsidRPr="00793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«куриная слепота»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Витамин D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предупреждает развитие такого заболевания, как рахит,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Витамин</w:t>
      </w:r>
      <w:proofErr w:type="gramStart"/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К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его недостатке развивается кровоточивость тканей.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lastRenderedPageBreak/>
        <w:t>Витамин В</w:t>
      </w:r>
      <w:proofErr w:type="gramStart"/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недостаток в организме приводит к развитию кожных заболеваний, выпадению волос.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Витамина В</w:t>
      </w:r>
      <w:proofErr w:type="gramStart"/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недостаток в организме ребенка и ребенок стал капризным, у него отмечается подавленное настроение позднее появляются рецидивирующий стоматит, сухость кожи, склонность к поносам.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Витамина</w:t>
      </w:r>
      <w:proofErr w:type="gramStart"/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С</w:t>
      </w:r>
      <w:proofErr w:type="gramEnd"/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дефицит может повлечь развитие депрессии и истерии таких заболеваний, как кровоточивость десен.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Витамин РР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никотиновая кислота при ее недостатке нарушается деятельность центральной нервной системы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(ухудшается память, мышление)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желудочно-кишечного тракта, поражается кожа.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 </w:t>
      </w:r>
      <w:r w:rsidRPr="007934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(т. е. не накапливаются)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Витамины должны ежедневно поступать в организм человека.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Поэтому задумайтесь, что ест Ваш ребенок? Достаточно ли ему витаминов?</w:t>
      </w:r>
    </w:p>
    <w:p w:rsidR="00793442" w:rsidRPr="00793442" w:rsidRDefault="00793442" w:rsidP="007934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</w:p>
    <w:p w:rsidR="00793442" w:rsidRPr="00793442" w:rsidRDefault="00793442" w:rsidP="007934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НЕДОПУСТИМЫ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питании ребенка чипсы, кола, газировка, </w:t>
      </w:r>
      <w:r w:rsidRPr="00793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«сухомятка»</w:t>
      </w:r>
      <w:r w:rsidRPr="0079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жвачка и прочие вредности, к сожалению, такое питание сейчас очень распространенно и стало причиной склонности детей к ожирению и низкорослости.</w:t>
      </w:r>
    </w:p>
    <w:p w:rsidR="00793442" w:rsidRPr="00793442" w:rsidRDefault="00793442" w:rsidP="00793442">
      <w:pPr>
        <w:shd w:val="clear" w:color="auto" w:fill="FFFFFF"/>
        <w:spacing w:after="0" w:line="546" w:lineRule="atLeast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</w:p>
    <w:p w:rsidR="00793442" w:rsidRPr="00793442" w:rsidRDefault="00793442" w:rsidP="0079344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 w:themeColor="text1"/>
          <w:sz w:val="35"/>
          <w:szCs w:val="35"/>
          <w:lang w:eastAsia="ru-RU"/>
        </w:rPr>
      </w:pPr>
      <w:r w:rsidRPr="0079344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Для ребенка важно сбалансированное, а главное здоровое питание!!!</w:t>
      </w:r>
    </w:p>
    <w:p w:rsidR="000F2B22" w:rsidRPr="00793442" w:rsidRDefault="000F2B22">
      <w:pPr>
        <w:rPr>
          <w:color w:val="000000" w:themeColor="text1"/>
        </w:rPr>
      </w:pPr>
    </w:p>
    <w:sectPr w:rsidR="000F2B22" w:rsidRPr="00793442" w:rsidSect="000F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D5C"/>
    <w:multiLevelType w:val="multilevel"/>
    <w:tmpl w:val="DFB2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93442"/>
    <w:rsid w:val="00087AFA"/>
    <w:rsid w:val="000B1FD2"/>
    <w:rsid w:val="000F2B22"/>
    <w:rsid w:val="001818D7"/>
    <w:rsid w:val="001A3979"/>
    <w:rsid w:val="002321E2"/>
    <w:rsid w:val="002435CB"/>
    <w:rsid w:val="002E4CE1"/>
    <w:rsid w:val="0040350B"/>
    <w:rsid w:val="004A38BB"/>
    <w:rsid w:val="005B0A3D"/>
    <w:rsid w:val="005D019C"/>
    <w:rsid w:val="005E6799"/>
    <w:rsid w:val="00692A42"/>
    <w:rsid w:val="00793442"/>
    <w:rsid w:val="007C6520"/>
    <w:rsid w:val="00816BD3"/>
    <w:rsid w:val="00845F0F"/>
    <w:rsid w:val="008A0520"/>
    <w:rsid w:val="009D12E6"/>
    <w:rsid w:val="00A12B84"/>
    <w:rsid w:val="00A36DF9"/>
    <w:rsid w:val="00A84941"/>
    <w:rsid w:val="00AC391E"/>
    <w:rsid w:val="00BB2B47"/>
    <w:rsid w:val="00C81226"/>
    <w:rsid w:val="00CB7728"/>
    <w:rsid w:val="00D5374F"/>
    <w:rsid w:val="00D775EE"/>
    <w:rsid w:val="00D975D9"/>
    <w:rsid w:val="00EC5B59"/>
    <w:rsid w:val="00FC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6"/>
  </w:style>
  <w:style w:type="paragraph" w:styleId="1">
    <w:name w:val="heading 1"/>
    <w:basedOn w:val="a"/>
    <w:link w:val="10"/>
    <w:uiPriority w:val="9"/>
    <w:qFormat/>
    <w:rsid w:val="0079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2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9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34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756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621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357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2021-04-09T04:38:00Z</dcterms:created>
  <dcterms:modified xsi:type="dcterms:W3CDTF">2021-04-09T04:39:00Z</dcterms:modified>
</cp:coreProperties>
</file>